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7550B5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0007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74CD9">
        <w:rPr>
          <w:b w:val="0"/>
          <w:bCs w:val="0"/>
          <w:color w:val="000099"/>
          <w:sz w:val="24"/>
          <w:szCs w:val="24"/>
        </w:rPr>
        <w:t>6</w:t>
      </w:r>
    </w:p>
    <w:p w:rsidR="00306DAC" w:rsidRPr="00C06C23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663A62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597E69">
        <w:rPr>
          <w:b w:val="0"/>
          <w:color w:val="000099"/>
          <w:sz w:val="24"/>
        </w:rPr>
        <w:t>10</w:t>
      </w:r>
      <w:r w:rsidR="00474CD9">
        <w:rPr>
          <w:b w:val="0"/>
          <w:color w:val="000099"/>
          <w:sz w:val="24"/>
        </w:rPr>
        <w:t>596-67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14 января 2026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судебного участка № 14 </w:t>
      </w:r>
      <w:r w:rsidRPr="00D44C7E">
        <w:rPr>
          <w:sz w:val="27"/>
          <w:szCs w:val="27"/>
        </w:rPr>
        <w:t>Сургутского</w:t>
      </w:r>
      <w:r w:rsidRPr="00D44C7E">
        <w:rPr>
          <w:sz w:val="27"/>
          <w:szCs w:val="27"/>
        </w:rPr>
        <w:t xml:space="preserve">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</w:t>
      </w:r>
      <w:r w:rsidRPr="00D44C7E" w:rsidR="007A0B40">
        <w:rPr>
          <w:sz w:val="27"/>
          <w:szCs w:val="27"/>
        </w:rPr>
        <w:t>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</w:t>
      </w:r>
      <w:r w:rsidRPr="00D44C7E" w:rsidR="007A0B40">
        <w:rPr>
          <w:sz w:val="27"/>
          <w:szCs w:val="27"/>
        </w:rPr>
        <w:t>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Фирстова</w:t>
      </w:r>
      <w:r>
        <w:rPr>
          <w:color w:val="000099"/>
          <w:sz w:val="27"/>
          <w:szCs w:val="27"/>
        </w:rPr>
        <w:t xml:space="preserve"> Александра Владимировича, </w:t>
      </w:r>
      <w:r w:rsidR="000A52E1">
        <w:rPr>
          <w:rFonts w:ascii="Times New Roman CYR" w:hAnsi="Times New Roman CYR" w:cs="Times New Roman CYR"/>
          <w:color w:val="000099"/>
          <w:sz w:val="26"/>
          <w:szCs w:val="26"/>
          <w:lang w:val="en-US"/>
        </w:rPr>
        <w:t>&lt;&lt;***&gt;&gt;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15</w:t>
      </w:r>
      <w:r w:rsidRPr="00D44C7E" w:rsidR="009668EF">
        <w:rPr>
          <w:color w:val="000099"/>
          <w:sz w:val="27"/>
          <w:szCs w:val="27"/>
        </w:rPr>
        <w:t>.</w:t>
      </w:r>
      <w:r w:rsidR="00280122">
        <w:rPr>
          <w:color w:val="000099"/>
          <w:sz w:val="27"/>
          <w:szCs w:val="27"/>
        </w:rPr>
        <w:t>1</w:t>
      </w:r>
      <w:r>
        <w:rPr>
          <w:color w:val="000099"/>
          <w:sz w:val="27"/>
          <w:szCs w:val="27"/>
        </w:rPr>
        <w:t>1</w:t>
      </w:r>
      <w:r w:rsidRPr="00D44C7E" w:rsidR="009668EF">
        <w:rPr>
          <w:color w:val="000099"/>
          <w:sz w:val="27"/>
          <w:szCs w:val="27"/>
        </w:rPr>
        <w:t>.202</w:t>
      </w:r>
      <w:r w:rsidR="001D6F4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года в </w:t>
      </w:r>
      <w:r w:rsidR="00A65C06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0</w:t>
      </w:r>
      <w:r w:rsidRPr="00D44C7E">
        <w:rPr>
          <w:color w:val="000099"/>
          <w:sz w:val="27"/>
          <w:szCs w:val="27"/>
        </w:rPr>
        <w:t xml:space="preserve"> час. </w:t>
      </w:r>
      <w:r>
        <w:rPr>
          <w:color w:val="000099"/>
          <w:sz w:val="27"/>
          <w:szCs w:val="27"/>
        </w:rPr>
        <w:t>4</w:t>
      </w:r>
      <w:r w:rsidR="00597E69">
        <w:rPr>
          <w:color w:val="000099"/>
          <w:sz w:val="27"/>
          <w:szCs w:val="27"/>
        </w:rPr>
        <w:t>0</w:t>
      </w:r>
      <w:r w:rsidRPr="00D44C7E">
        <w:rPr>
          <w:color w:val="000099"/>
          <w:sz w:val="27"/>
          <w:szCs w:val="27"/>
        </w:rPr>
        <w:t xml:space="preserve"> мин. на автодороге </w:t>
      </w:r>
      <w:r w:rsidR="00184A73">
        <w:rPr>
          <w:color w:val="000099"/>
          <w:sz w:val="27"/>
          <w:szCs w:val="27"/>
        </w:rPr>
        <w:t xml:space="preserve">по </w:t>
      </w:r>
      <w:r w:rsidR="00A65C06">
        <w:rPr>
          <w:color w:val="000099"/>
          <w:sz w:val="27"/>
          <w:szCs w:val="27"/>
        </w:rPr>
        <w:t xml:space="preserve">ул. </w:t>
      </w:r>
      <w:r>
        <w:rPr>
          <w:color w:val="000099"/>
          <w:sz w:val="27"/>
          <w:szCs w:val="27"/>
        </w:rPr>
        <w:t xml:space="preserve">Садовая около д. 18А в СОК Прибрежный-3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Pr="000A52E1" w:rsidR="000A52E1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Pr="000A52E1" w:rsidR="000A52E1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</w:t>
      </w:r>
      <w:r w:rsidRPr="00723E22">
        <w:rPr>
          <w:color w:val="000099"/>
          <w:sz w:val="27"/>
          <w:szCs w:val="27"/>
          <w:lang w:eastAsia="ar-SA"/>
        </w:rPr>
        <w:t>извещенн</w:t>
      </w:r>
      <w:r>
        <w:rPr>
          <w:color w:val="000099"/>
          <w:sz w:val="27"/>
          <w:szCs w:val="27"/>
          <w:lang w:eastAsia="ar-SA"/>
        </w:rPr>
        <w:t>ое</w:t>
      </w:r>
      <w:r w:rsidRPr="00723E22">
        <w:rPr>
          <w:color w:val="000099"/>
          <w:sz w:val="27"/>
          <w:szCs w:val="27"/>
          <w:lang w:eastAsia="ar-SA"/>
        </w:rPr>
        <w:t xml:space="preserve"> о времени и месте рассмотрения дела надлежащим образом, в судебное заседание не явил</w:t>
      </w:r>
      <w:r>
        <w:rPr>
          <w:color w:val="000099"/>
          <w:sz w:val="27"/>
          <w:szCs w:val="27"/>
          <w:lang w:eastAsia="ar-SA"/>
        </w:rPr>
        <w:t>ось</w:t>
      </w:r>
      <w:r w:rsidRPr="00723E22">
        <w:rPr>
          <w:color w:val="000099"/>
          <w:sz w:val="27"/>
          <w:szCs w:val="27"/>
          <w:lang w:eastAsia="ar-SA"/>
        </w:rPr>
        <w:t>, ходатайств</w:t>
      </w:r>
      <w:r>
        <w:rPr>
          <w:color w:val="000099"/>
          <w:sz w:val="27"/>
          <w:szCs w:val="27"/>
          <w:lang w:eastAsia="ar-SA"/>
        </w:rPr>
        <w:t>овало о рассмотрении дела в его отсутствие, вину признал, просил строго не наказывать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720D21">
        <w:rPr>
          <w:color w:val="000099"/>
          <w:sz w:val="27"/>
          <w:szCs w:val="27"/>
        </w:rPr>
        <w:t>7</w:t>
      </w:r>
      <w:r w:rsidR="00E55A46">
        <w:rPr>
          <w:color w:val="000099"/>
          <w:sz w:val="27"/>
          <w:szCs w:val="27"/>
        </w:rPr>
        <w:t>5</w:t>
      </w:r>
      <w:r w:rsidR="00D6492A">
        <w:rPr>
          <w:color w:val="000099"/>
          <w:sz w:val="27"/>
          <w:szCs w:val="27"/>
        </w:rPr>
        <w:t>964</w:t>
      </w:r>
      <w:r w:rsidRPr="00D44C7E">
        <w:rPr>
          <w:color w:val="000099"/>
          <w:sz w:val="27"/>
          <w:szCs w:val="27"/>
        </w:rPr>
        <w:t xml:space="preserve"> от </w:t>
      </w:r>
      <w:r w:rsidR="00D6492A">
        <w:rPr>
          <w:color w:val="000099"/>
          <w:sz w:val="27"/>
          <w:szCs w:val="27"/>
        </w:rPr>
        <w:t>15</w:t>
      </w:r>
      <w:r w:rsidRPr="00D44C7E" w:rsidR="008D6198">
        <w:rPr>
          <w:color w:val="000099"/>
          <w:sz w:val="27"/>
          <w:szCs w:val="27"/>
        </w:rPr>
        <w:t>.</w:t>
      </w:r>
      <w:r w:rsidR="00A41064">
        <w:rPr>
          <w:color w:val="000099"/>
          <w:sz w:val="27"/>
          <w:szCs w:val="27"/>
        </w:rPr>
        <w:t>1</w:t>
      </w:r>
      <w:r w:rsidR="00D6492A">
        <w:rPr>
          <w:color w:val="000099"/>
          <w:sz w:val="27"/>
          <w:szCs w:val="27"/>
        </w:rPr>
        <w:t>1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1D6F4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 xml:space="preserve">установлено состояние опьянения, с </w:t>
      </w:r>
      <w:r w:rsidRPr="00D44C7E">
        <w:rPr>
          <w:sz w:val="27"/>
          <w:szCs w:val="27"/>
        </w:rPr>
        <w:t>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720D21">
        <w:rPr>
          <w:color w:val="000099"/>
          <w:sz w:val="27"/>
          <w:szCs w:val="27"/>
        </w:rPr>
        <w:t>0</w:t>
      </w:r>
      <w:r w:rsidRPr="00D44C7E" w:rsidR="00336270">
        <w:rPr>
          <w:color w:val="000099"/>
          <w:sz w:val="27"/>
          <w:szCs w:val="27"/>
        </w:rPr>
        <w:t>.</w:t>
      </w:r>
      <w:r w:rsidR="00D6492A">
        <w:rPr>
          <w:color w:val="000099"/>
          <w:sz w:val="27"/>
          <w:szCs w:val="27"/>
        </w:rPr>
        <w:t>809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в котор</w:t>
      </w:r>
      <w:r w:rsidR="00717ADE">
        <w:rPr>
          <w:color w:val="000099"/>
          <w:sz w:val="27"/>
          <w:szCs w:val="27"/>
        </w:rPr>
        <w:t>ом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D6492A">
        <w:rPr>
          <w:color w:val="000099"/>
          <w:sz w:val="27"/>
          <w:szCs w:val="27"/>
        </w:rPr>
        <w:t>Фирстова</w:t>
      </w:r>
      <w:r w:rsidR="00D6492A">
        <w:rPr>
          <w:color w:val="000099"/>
          <w:sz w:val="27"/>
          <w:szCs w:val="27"/>
        </w:rPr>
        <w:t xml:space="preserve"> Александра Владимировича</w:t>
      </w:r>
      <w:r w:rsidRPr="00817ACC" w:rsidR="00D6492A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</w:t>
      </w:r>
      <w:r w:rsidR="00E55A46">
        <w:rPr>
          <w:rFonts w:ascii="Times New Roman CYR" w:hAnsi="Times New Roman CYR" w:cs="Times New Roman CYR"/>
          <w:color w:val="000099"/>
          <w:sz w:val="26"/>
          <w:szCs w:val="26"/>
        </w:rPr>
        <w:t>х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 xml:space="preserve"> административную ответственность, предусмотренны</w:t>
      </w:r>
      <w:r w:rsidR="00E55A46">
        <w:rPr>
          <w:rFonts w:ascii="Times New Roman CYR" w:hAnsi="Times New Roman CYR" w:cs="Times New Roman CYR"/>
          <w:color w:val="000099"/>
          <w:sz w:val="26"/>
          <w:szCs w:val="26"/>
        </w:rPr>
        <w:t>х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 xml:space="preserve"> ст. 4.3 КоАП РФ, </w:t>
      </w:r>
      <w:r w:rsidRPr="00817ACC" w:rsidR="00E55A46">
        <w:rPr>
          <w:color w:val="000099"/>
          <w:sz w:val="26"/>
          <w:szCs w:val="26"/>
        </w:rPr>
        <w:t>мировым судьёй не установлено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Фирстова</w:t>
      </w:r>
      <w:r>
        <w:rPr>
          <w:color w:val="000099"/>
          <w:sz w:val="27"/>
          <w:szCs w:val="27"/>
        </w:rPr>
        <w:t xml:space="preserve"> Александра Владимировича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подвергнуть административному наказанию в виде административного штрафа в </w:t>
      </w:r>
      <w:r w:rsidRPr="00D44C7E">
        <w:rPr>
          <w:sz w:val="27"/>
          <w:szCs w:val="27"/>
        </w:rPr>
        <w:t xml:space="preserve">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F64DD1">
        <w:rPr>
          <w:sz w:val="28"/>
          <w:szCs w:val="28"/>
        </w:rPr>
        <w:t xml:space="preserve">ОКЦ № 8 УГУ Банка России </w:t>
      </w:r>
      <w:r w:rsidRPr="00D44C7E">
        <w:rPr>
          <w:sz w:val="27"/>
          <w:szCs w:val="27"/>
        </w:rPr>
        <w:t>г. Ханты-Мансийска; БИК 007 162 163; ОКТМО 71876000; ИНН 860 101 0390; КПП 860 101 001; КБК 188116011230100</w:t>
      </w:r>
      <w:r w:rsidR="00C27E90">
        <w:rPr>
          <w:sz w:val="27"/>
          <w:szCs w:val="27"/>
        </w:rPr>
        <w:t>2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185E36">
        <w:rPr>
          <w:color w:val="C00000"/>
          <w:sz w:val="27"/>
          <w:szCs w:val="27"/>
        </w:rPr>
        <w:t>5</w:t>
      </w:r>
      <w:r w:rsidRPr="00D44C7E">
        <w:rPr>
          <w:color w:val="C00000"/>
          <w:sz w:val="27"/>
          <w:szCs w:val="27"/>
        </w:rPr>
        <w:t xml:space="preserve">03 200 </w:t>
      </w:r>
      <w:r w:rsidR="00280122">
        <w:rPr>
          <w:color w:val="C00000"/>
          <w:sz w:val="27"/>
          <w:szCs w:val="27"/>
        </w:rPr>
        <w:t>2</w:t>
      </w:r>
      <w:r w:rsidR="00D6492A">
        <w:rPr>
          <w:color w:val="C00000"/>
          <w:sz w:val="27"/>
          <w:szCs w:val="27"/>
        </w:rPr>
        <w:t>2640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Постановление может быть обжаловано в </w:t>
      </w:r>
      <w:r w:rsidRPr="00D44C7E">
        <w:rPr>
          <w:sz w:val="27"/>
          <w:szCs w:val="27"/>
        </w:rPr>
        <w:t>Сургутский</w:t>
      </w:r>
      <w:r w:rsidRPr="00D44C7E">
        <w:rPr>
          <w:sz w:val="27"/>
          <w:szCs w:val="27"/>
        </w:rPr>
        <w:t xml:space="preserve">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</w:t>
      </w:r>
      <w:r w:rsidRPr="00D44C7E">
        <w:rPr>
          <w:sz w:val="27"/>
          <w:szCs w:val="27"/>
        </w:rPr>
        <w:t>через мирового судью</w:t>
      </w:r>
      <w:r w:rsidRPr="00D44C7E">
        <w:rPr>
          <w:sz w:val="27"/>
          <w:szCs w:val="27"/>
        </w:rPr>
        <w:t xml:space="preserve"> судебного участка № 14 </w:t>
      </w:r>
      <w:r w:rsidRPr="00D44C7E">
        <w:rPr>
          <w:sz w:val="27"/>
          <w:szCs w:val="27"/>
        </w:rPr>
        <w:t>Сургутского</w:t>
      </w:r>
      <w:r w:rsidRPr="00D44C7E">
        <w:rPr>
          <w:sz w:val="27"/>
          <w:szCs w:val="27"/>
        </w:rPr>
        <w:t xml:space="preserve">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0A52E1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0A52E1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52E1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80122"/>
    <w:rsid w:val="00296E59"/>
    <w:rsid w:val="002977F7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4CD9"/>
    <w:rsid w:val="00476AC8"/>
    <w:rsid w:val="00477387"/>
    <w:rsid w:val="004835DB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84241"/>
    <w:rsid w:val="00592FC4"/>
    <w:rsid w:val="00597E69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6F39D3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22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50B5"/>
    <w:rsid w:val="00757455"/>
    <w:rsid w:val="0075747C"/>
    <w:rsid w:val="00761DA6"/>
    <w:rsid w:val="00767E79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71F83"/>
    <w:rsid w:val="008732DC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1064"/>
    <w:rsid w:val="00A433BA"/>
    <w:rsid w:val="00A45282"/>
    <w:rsid w:val="00A467F3"/>
    <w:rsid w:val="00A50871"/>
    <w:rsid w:val="00A518C1"/>
    <w:rsid w:val="00A55E07"/>
    <w:rsid w:val="00A62B9D"/>
    <w:rsid w:val="00A65C06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492A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DF4564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55A46"/>
    <w:rsid w:val="00E64298"/>
    <w:rsid w:val="00E65EFC"/>
    <w:rsid w:val="00E66F70"/>
    <w:rsid w:val="00E706B8"/>
    <w:rsid w:val="00E71D05"/>
    <w:rsid w:val="00E745C4"/>
    <w:rsid w:val="00E758F1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4DD1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